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238" w:rsidRPr="00A87238" w:rsidRDefault="00A87238" w:rsidP="00A87238">
      <w:pPr>
        <w:jc w:val="center"/>
        <w:rPr>
          <w:sz w:val="32"/>
        </w:rPr>
      </w:pPr>
      <w:bookmarkStart w:id="0" w:name="_GoBack"/>
      <w:bookmarkEnd w:id="0"/>
      <w:r w:rsidRPr="00A87238">
        <w:rPr>
          <w:sz w:val="32"/>
        </w:rPr>
        <w:t>Half Hollow Hills Central School District Athletic Department</w:t>
      </w:r>
    </w:p>
    <w:p w:rsidR="00A87238" w:rsidRPr="00A87238" w:rsidRDefault="00A87238" w:rsidP="00A87238">
      <w:pPr>
        <w:jc w:val="center"/>
        <w:rPr>
          <w:i/>
          <w:sz w:val="38"/>
          <w:u w:val="single"/>
        </w:rPr>
      </w:pPr>
      <w:r w:rsidRPr="00A87238">
        <w:rPr>
          <w:i/>
          <w:sz w:val="38"/>
          <w:u w:val="single"/>
        </w:rPr>
        <w:t>Modified/JV9/JV Coaches Report</w:t>
      </w:r>
    </w:p>
    <w:tbl>
      <w:tblPr>
        <w:tblStyle w:val="TableGrid"/>
        <w:tblW w:w="0" w:type="auto"/>
        <w:tblLook w:val="04A0" w:firstRow="1" w:lastRow="0" w:firstColumn="1" w:lastColumn="0" w:noHBand="0" w:noVBand="1"/>
      </w:tblPr>
      <w:tblGrid>
        <w:gridCol w:w="895"/>
        <w:gridCol w:w="1530"/>
        <w:gridCol w:w="2969"/>
        <w:gridCol w:w="3331"/>
        <w:gridCol w:w="2065"/>
      </w:tblGrid>
      <w:tr w:rsidR="00A87238" w:rsidTr="00E027D4">
        <w:trPr>
          <w:trHeight w:val="499"/>
        </w:trPr>
        <w:tc>
          <w:tcPr>
            <w:tcW w:w="895" w:type="dxa"/>
            <w:vAlign w:val="center"/>
          </w:tcPr>
          <w:p w:rsidR="00A87238" w:rsidRDefault="00A87238" w:rsidP="00E027D4">
            <w:pPr>
              <w:spacing w:after="0"/>
              <w:jc w:val="right"/>
            </w:pPr>
            <w:r>
              <w:t>Coach:</w:t>
            </w:r>
          </w:p>
        </w:tc>
        <w:tc>
          <w:tcPr>
            <w:tcW w:w="4499" w:type="dxa"/>
            <w:gridSpan w:val="2"/>
            <w:vAlign w:val="center"/>
          </w:tcPr>
          <w:p w:rsidR="00A87238" w:rsidRDefault="00A87238" w:rsidP="00E027D4">
            <w:pPr>
              <w:spacing w:after="0"/>
            </w:pPr>
          </w:p>
        </w:tc>
        <w:tc>
          <w:tcPr>
            <w:tcW w:w="3331" w:type="dxa"/>
            <w:vAlign w:val="center"/>
          </w:tcPr>
          <w:p w:rsidR="00A87238" w:rsidRDefault="00A87238" w:rsidP="00E027D4">
            <w:pPr>
              <w:spacing w:after="0"/>
              <w:jc w:val="right"/>
            </w:pPr>
            <w:r>
              <w:t>School Year:</w:t>
            </w:r>
          </w:p>
        </w:tc>
        <w:tc>
          <w:tcPr>
            <w:tcW w:w="2065" w:type="dxa"/>
            <w:vAlign w:val="center"/>
          </w:tcPr>
          <w:p w:rsidR="00A87238" w:rsidRDefault="00A87238" w:rsidP="00E027D4">
            <w:pPr>
              <w:spacing w:after="0"/>
            </w:pPr>
          </w:p>
        </w:tc>
      </w:tr>
      <w:tr w:rsidR="00A87238" w:rsidTr="00E027D4">
        <w:trPr>
          <w:trHeight w:val="499"/>
        </w:trPr>
        <w:tc>
          <w:tcPr>
            <w:tcW w:w="895" w:type="dxa"/>
            <w:vAlign w:val="center"/>
          </w:tcPr>
          <w:p w:rsidR="00A87238" w:rsidRDefault="00A87238" w:rsidP="00E027D4">
            <w:pPr>
              <w:spacing w:after="0"/>
              <w:jc w:val="right"/>
            </w:pPr>
            <w:r>
              <w:t>School:</w:t>
            </w:r>
          </w:p>
        </w:tc>
        <w:tc>
          <w:tcPr>
            <w:tcW w:w="4499" w:type="dxa"/>
            <w:gridSpan w:val="2"/>
            <w:vAlign w:val="center"/>
          </w:tcPr>
          <w:p w:rsidR="00A87238" w:rsidRDefault="00A87238" w:rsidP="00E027D4">
            <w:pPr>
              <w:spacing w:after="0"/>
            </w:pPr>
          </w:p>
        </w:tc>
        <w:tc>
          <w:tcPr>
            <w:tcW w:w="3331" w:type="dxa"/>
            <w:vAlign w:val="center"/>
          </w:tcPr>
          <w:p w:rsidR="00A87238" w:rsidRDefault="00A87238" w:rsidP="00E027D4">
            <w:pPr>
              <w:spacing w:after="0"/>
              <w:jc w:val="right"/>
            </w:pPr>
            <w:r>
              <w:t>Number at Tryouts:</w:t>
            </w:r>
          </w:p>
        </w:tc>
        <w:tc>
          <w:tcPr>
            <w:tcW w:w="2065" w:type="dxa"/>
            <w:vAlign w:val="center"/>
          </w:tcPr>
          <w:p w:rsidR="00A87238" w:rsidRDefault="00A87238" w:rsidP="00E027D4">
            <w:pPr>
              <w:spacing w:after="0"/>
            </w:pPr>
          </w:p>
        </w:tc>
      </w:tr>
      <w:tr w:rsidR="00A87238" w:rsidTr="00E027D4">
        <w:trPr>
          <w:trHeight w:val="499"/>
        </w:trPr>
        <w:tc>
          <w:tcPr>
            <w:tcW w:w="895" w:type="dxa"/>
            <w:vAlign w:val="center"/>
          </w:tcPr>
          <w:p w:rsidR="00A87238" w:rsidRDefault="00A87238" w:rsidP="00E027D4">
            <w:pPr>
              <w:spacing w:after="0"/>
              <w:jc w:val="right"/>
            </w:pPr>
            <w:r>
              <w:t>Sport:</w:t>
            </w:r>
          </w:p>
        </w:tc>
        <w:tc>
          <w:tcPr>
            <w:tcW w:w="4499" w:type="dxa"/>
            <w:gridSpan w:val="2"/>
            <w:vAlign w:val="center"/>
          </w:tcPr>
          <w:p w:rsidR="00A87238" w:rsidRDefault="00A87238" w:rsidP="00E027D4">
            <w:pPr>
              <w:spacing w:after="0"/>
            </w:pPr>
          </w:p>
        </w:tc>
        <w:tc>
          <w:tcPr>
            <w:tcW w:w="3331" w:type="dxa"/>
            <w:vAlign w:val="center"/>
          </w:tcPr>
          <w:p w:rsidR="00A87238" w:rsidRDefault="00A87238" w:rsidP="00E027D4">
            <w:pPr>
              <w:spacing w:after="0"/>
              <w:jc w:val="right"/>
            </w:pPr>
            <w:r>
              <w:t>Number on Roster:</w:t>
            </w:r>
          </w:p>
        </w:tc>
        <w:tc>
          <w:tcPr>
            <w:tcW w:w="2065" w:type="dxa"/>
            <w:vAlign w:val="center"/>
          </w:tcPr>
          <w:p w:rsidR="00A87238" w:rsidRDefault="00A87238" w:rsidP="00E027D4">
            <w:pPr>
              <w:spacing w:after="0"/>
            </w:pPr>
          </w:p>
        </w:tc>
      </w:tr>
      <w:tr w:rsidR="00A87238" w:rsidTr="00E027D4">
        <w:trPr>
          <w:trHeight w:val="499"/>
        </w:trPr>
        <w:tc>
          <w:tcPr>
            <w:tcW w:w="2425" w:type="dxa"/>
            <w:gridSpan w:val="2"/>
            <w:vAlign w:val="center"/>
          </w:tcPr>
          <w:p w:rsidR="00A87238" w:rsidRDefault="00A87238" w:rsidP="00E027D4">
            <w:pPr>
              <w:spacing w:after="0"/>
              <w:jc w:val="right"/>
            </w:pPr>
            <w:r>
              <w:t>Number of JV 5” Letters:</w:t>
            </w:r>
          </w:p>
        </w:tc>
        <w:tc>
          <w:tcPr>
            <w:tcW w:w="2969" w:type="dxa"/>
            <w:vAlign w:val="center"/>
          </w:tcPr>
          <w:p w:rsidR="00A87238" w:rsidRDefault="00A87238" w:rsidP="00E027D4">
            <w:pPr>
              <w:spacing w:after="0"/>
            </w:pPr>
          </w:p>
        </w:tc>
        <w:tc>
          <w:tcPr>
            <w:tcW w:w="3331" w:type="dxa"/>
            <w:vAlign w:val="center"/>
          </w:tcPr>
          <w:p w:rsidR="00A87238" w:rsidRDefault="00A87238" w:rsidP="00E027D4">
            <w:pPr>
              <w:spacing w:after="0"/>
              <w:jc w:val="right"/>
            </w:pPr>
            <w:r>
              <w:t>Number of MS Certificates:</w:t>
            </w:r>
          </w:p>
        </w:tc>
        <w:tc>
          <w:tcPr>
            <w:tcW w:w="2065" w:type="dxa"/>
            <w:vAlign w:val="center"/>
          </w:tcPr>
          <w:p w:rsidR="00A87238" w:rsidRDefault="00A87238" w:rsidP="00E027D4">
            <w:pPr>
              <w:spacing w:after="0"/>
            </w:pPr>
          </w:p>
        </w:tc>
      </w:tr>
    </w:tbl>
    <w:p w:rsidR="00A87238" w:rsidRDefault="00A87238" w:rsidP="00A87238">
      <w:pPr>
        <w:spacing w:after="0"/>
      </w:pPr>
    </w:p>
    <w:p w:rsidR="00A87238" w:rsidRDefault="00A87238" w:rsidP="00A87238">
      <w:pPr>
        <w:spacing w:after="0"/>
      </w:pPr>
    </w:p>
    <w:p w:rsidR="00A87238" w:rsidRDefault="00A87238" w:rsidP="00A87238">
      <w:pPr>
        <w:jc w:val="center"/>
        <w:rPr>
          <w:i/>
          <w:sz w:val="38"/>
          <w:u w:val="single"/>
        </w:rPr>
      </w:pPr>
      <w:r>
        <w:rPr>
          <w:i/>
          <w:sz w:val="38"/>
          <w:u w:val="single"/>
        </w:rPr>
        <w:t>Team Accomplishments:</w:t>
      </w:r>
    </w:p>
    <w:p w:rsidR="00BD3A07" w:rsidRPr="00BD3A07" w:rsidRDefault="00BD3A07" w:rsidP="00BD3A07">
      <w:pPr>
        <w:jc w:val="center"/>
        <w:rPr>
          <w:b/>
        </w:rPr>
      </w:pPr>
      <w:r w:rsidRPr="00BD3A07">
        <w:rPr>
          <w:b/>
          <w:sz w:val="32"/>
        </w:rPr>
        <w:t>Team Record</w:t>
      </w:r>
    </w:p>
    <w:tbl>
      <w:tblPr>
        <w:tblStyle w:val="TableGrid"/>
        <w:tblW w:w="0" w:type="auto"/>
        <w:jc w:val="center"/>
        <w:tblLook w:val="04A0" w:firstRow="1" w:lastRow="0" w:firstColumn="1" w:lastColumn="0" w:noHBand="0" w:noVBand="1"/>
      </w:tblPr>
      <w:tblGrid>
        <w:gridCol w:w="723"/>
        <w:gridCol w:w="1167"/>
        <w:gridCol w:w="1075"/>
        <w:gridCol w:w="1175"/>
        <w:gridCol w:w="810"/>
        <w:gridCol w:w="1345"/>
      </w:tblGrid>
      <w:tr w:rsidR="00BD3A07" w:rsidTr="00BD3A07">
        <w:trPr>
          <w:jc w:val="center"/>
        </w:trPr>
        <w:tc>
          <w:tcPr>
            <w:tcW w:w="723" w:type="dxa"/>
            <w:tcBorders>
              <w:top w:val="nil"/>
              <w:left w:val="nil"/>
              <w:bottom w:val="nil"/>
              <w:right w:val="nil"/>
            </w:tcBorders>
          </w:tcPr>
          <w:p w:rsidR="00BD3A07" w:rsidRDefault="00BD3A07" w:rsidP="00BD3A07">
            <w:pPr>
              <w:spacing w:after="0"/>
              <w:jc w:val="center"/>
            </w:pPr>
            <w:r>
              <w:t>Wins:</w:t>
            </w:r>
          </w:p>
        </w:tc>
        <w:tc>
          <w:tcPr>
            <w:tcW w:w="1167" w:type="dxa"/>
            <w:tcBorders>
              <w:top w:val="nil"/>
              <w:left w:val="nil"/>
              <w:right w:val="nil"/>
            </w:tcBorders>
          </w:tcPr>
          <w:p w:rsidR="00BD3A07" w:rsidRDefault="00BD3A07" w:rsidP="00BD3A07">
            <w:pPr>
              <w:spacing w:after="0"/>
              <w:jc w:val="center"/>
            </w:pPr>
          </w:p>
        </w:tc>
        <w:tc>
          <w:tcPr>
            <w:tcW w:w="1075" w:type="dxa"/>
            <w:tcBorders>
              <w:top w:val="nil"/>
              <w:left w:val="nil"/>
              <w:bottom w:val="nil"/>
              <w:right w:val="nil"/>
            </w:tcBorders>
          </w:tcPr>
          <w:p w:rsidR="00BD3A07" w:rsidRDefault="00BD3A07" w:rsidP="00BD3A07">
            <w:pPr>
              <w:spacing w:after="0"/>
              <w:jc w:val="right"/>
            </w:pPr>
            <w:r>
              <w:t>Losses:</w:t>
            </w:r>
          </w:p>
        </w:tc>
        <w:tc>
          <w:tcPr>
            <w:tcW w:w="1175" w:type="dxa"/>
            <w:tcBorders>
              <w:top w:val="nil"/>
              <w:left w:val="nil"/>
              <w:right w:val="nil"/>
            </w:tcBorders>
          </w:tcPr>
          <w:p w:rsidR="00BD3A07" w:rsidRDefault="00BD3A07" w:rsidP="00BD3A07">
            <w:pPr>
              <w:spacing w:after="0"/>
              <w:jc w:val="center"/>
            </w:pPr>
          </w:p>
        </w:tc>
        <w:tc>
          <w:tcPr>
            <w:tcW w:w="810" w:type="dxa"/>
            <w:tcBorders>
              <w:top w:val="nil"/>
              <w:left w:val="nil"/>
              <w:bottom w:val="nil"/>
              <w:right w:val="nil"/>
            </w:tcBorders>
          </w:tcPr>
          <w:p w:rsidR="00BD3A07" w:rsidRDefault="00BD3A07" w:rsidP="00BD3A07">
            <w:pPr>
              <w:spacing w:after="0"/>
              <w:jc w:val="right"/>
            </w:pPr>
            <w:r>
              <w:t>Ties:</w:t>
            </w:r>
          </w:p>
        </w:tc>
        <w:tc>
          <w:tcPr>
            <w:tcW w:w="1345" w:type="dxa"/>
            <w:tcBorders>
              <w:top w:val="nil"/>
              <w:left w:val="nil"/>
              <w:right w:val="nil"/>
            </w:tcBorders>
          </w:tcPr>
          <w:p w:rsidR="00BD3A07" w:rsidRDefault="00BD3A07" w:rsidP="00BD3A07">
            <w:pPr>
              <w:spacing w:after="0"/>
              <w:jc w:val="center"/>
            </w:pPr>
          </w:p>
        </w:tc>
      </w:tr>
    </w:tbl>
    <w:p w:rsidR="00BD3A07" w:rsidRPr="00A87238" w:rsidRDefault="00BD3A07" w:rsidP="00BD3A07">
      <w:pPr>
        <w:jc w:val="center"/>
      </w:pPr>
    </w:p>
    <w:tbl>
      <w:tblPr>
        <w:tblStyle w:val="TableGrid"/>
        <w:tblW w:w="0" w:type="auto"/>
        <w:tblLook w:val="04A0" w:firstRow="1" w:lastRow="0" w:firstColumn="1" w:lastColumn="0" w:noHBand="0" w:noVBand="1"/>
      </w:tblPr>
      <w:tblGrid>
        <w:gridCol w:w="10790"/>
      </w:tblGrid>
      <w:tr w:rsidR="00BD3A07" w:rsidTr="00E027D4">
        <w:trPr>
          <w:trHeight w:val="3141"/>
        </w:trPr>
        <w:tc>
          <w:tcPr>
            <w:tcW w:w="10790" w:type="dxa"/>
            <w:tcBorders>
              <w:top w:val="thinThickSmallGap" w:sz="24" w:space="0" w:color="auto"/>
              <w:left w:val="thinThickSmallGap" w:sz="24" w:space="0" w:color="auto"/>
              <w:bottom w:val="thickThinSmallGap" w:sz="24" w:space="0" w:color="auto"/>
              <w:right w:val="thickThinSmallGap" w:sz="24" w:space="0" w:color="auto"/>
            </w:tcBorders>
            <w:vAlign w:val="center"/>
          </w:tcPr>
          <w:p w:rsidR="00BD3A07" w:rsidRDefault="00BD3A07" w:rsidP="00E027D4">
            <w:pPr>
              <w:spacing w:after="0"/>
            </w:pPr>
            <w:r>
              <w:t xml:space="preserve">Please give a brief write-up of team or individual highlights, such as win streaks, outstanding defensive or offensive team statistics (goals scored, goals allowed, etc.), listing of the best and/or better player(s) both offensively or defensively (indicate positions and particular strengths), those most improved, those with the best work ethic and/or positive team attitude, leadership (captains), sportsmanship qualities, etc.  Statistics such as times, scores, goals, batting averages, rebounds, steals, and assists for those who should be individually highlighted are helpful.  Bring in as many athletes into the picture as possible.  This report should be viewed in two ways:  1) as a tool by the coach of the next level in their preseason expectations and 2) as a media report to be read by administrators, the Board of Education, and the community.  Be sure to spell all names correctly.  </w:t>
            </w:r>
          </w:p>
        </w:tc>
      </w:tr>
    </w:tbl>
    <w:p w:rsidR="00BD3A07" w:rsidRDefault="00BD3A07" w:rsidP="00BD3A07">
      <w:pPr>
        <w:spacing w:after="0"/>
      </w:pPr>
    </w:p>
    <w:tbl>
      <w:tblPr>
        <w:tblStyle w:val="TableGrid"/>
        <w:tblW w:w="0" w:type="auto"/>
        <w:tblLook w:val="04A0" w:firstRow="1" w:lastRow="0" w:firstColumn="1" w:lastColumn="0" w:noHBand="0" w:noVBand="1"/>
      </w:tblPr>
      <w:tblGrid>
        <w:gridCol w:w="10790"/>
      </w:tblGrid>
      <w:tr w:rsidR="00BD3A07" w:rsidTr="00E027D4">
        <w:trPr>
          <w:trHeight w:val="3059"/>
        </w:trPr>
        <w:tc>
          <w:tcPr>
            <w:tcW w:w="10790" w:type="dxa"/>
            <w:tcBorders>
              <w:top w:val="thinThickSmallGap" w:sz="24" w:space="0" w:color="auto"/>
              <w:left w:val="thinThickSmallGap" w:sz="24" w:space="0" w:color="auto"/>
              <w:bottom w:val="thickThinSmallGap" w:sz="24" w:space="0" w:color="auto"/>
              <w:right w:val="thickThinSmallGap" w:sz="24" w:space="0" w:color="auto"/>
            </w:tcBorders>
            <w:vAlign w:val="center"/>
          </w:tcPr>
          <w:p w:rsidR="00BD3A07" w:rsidRDefault="00BD3A07" w:rsidP="00E027D4">
            <w:pPr>
              <w:spacing w:after="0"/>
            </w:pPr>
          </w:p>
        </w:tc>
      </w:tr>
    </w:tbl>
    <w:p w:rsidR="00BD3A07" w:rsidRDefault="00BD3A07" w:rsidP="00BD3A07">
      <w:pPr>
        <w:spacing w:after="0"/>
      </w:pPr>
    </w:p>
    <w:sectPr w:rsidR="00BD3A07" w:rsidSect="00A872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238"/>
    <w:rsid w:val="00413C15"/>
    <w:rsid w:val="00A87238"/>
    <w:rsid w:val="00BD3A07"/>
    <w:rsid w:val="00DA2E87"/>
    <w:rsid w:val="00E02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2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7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2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7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dc:creator>
  <cp:keywords/>
  <dc:description/>
  <cp:lastModifiedBy>Michele Feldman</cp:lastModifiedBy>
  <cp:revision>2</cp:revision>
  <dcterms:created xsi:type="dcterms:W3CDTF">2013-08-23T12:35:00Z</dcterms:created>
  <dcterms:modified xsi:type="dcterms:W3CDTF">2013-08-23T12:35:00Z</dcterms:modified>
</cp:coreProperties>
</file>